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333AE" w14:textId="77777777" w:rsidR="008A3CE5" w:rsidRPr="00044DC1" w:rsidRDefault="008A3CE5" w:rsidP="00044DC1">
      <w:pPr>
        <w:shd w:val="clear" w:color="auto" w:fill="FFFFFF"/>
        <w:spacing w:after="0" w:line="240" w:lineRule="auto"/>
        <w:jc w:val="center"/>
        <w:outlineLvl w:val="0"/>
        <w:rPr>
          <w:rFonts w:ascii="Tahoma" w:eastAsia="Times New Roman" w:hAnsi="Tahoma" w:cs="Tahoma"/>
          <w:color w:val="FF0000"/>
          <w:spacing w:val="75"/>
          <w:kern w:val="36"/>
          <w:sz w:val="20"/>
          <w:szCs w:val="20"/>
        </w:rPr>
      </w:pPr>
      <w:r w:rsidRPr="00044DC1">
        <w:rPr>
          <w:rFonts w:ascii="Tahoma" w:eastAsia="Times New Roman" w:hAnsi="Tahoma" w:cs="Tahoma"/>
          <w:color w:val="FF0000"/>
          <w:spacing w:val="75"/>
          <w:kern w:val="36"/>
          <w:sz w:val="20"/>
          <w:szCs w:val="20"/>
        </w:rPr>
        <w:t>LAND TRUST ALLIANCE OF BRITISH COLUMBIA</w:t>
      </w:r>
    </w:p>
    <w:p w14:paraId="05829506" w14:textId="77777777" w:rsidR="008A3CE5" w:rsidRPr="00044DC1" w:rsidRDefault="007E71F3" w:rsidP="00044DC1">
      <w:pPr>
        <w:shd w:val="clear" w:color="auto" w:fill="FFFFFF"/>
        <w:spacing w:after="0" w:line="240" w:lineRule="auto"/>
        <w:jc w:val="center"/>
        <w:outlineLvl w:val="0"/>
        <w:rPr>
          <w:rFonts w:ascii="Verdana" w:eastAsia="Times New Roman" w:hAnsi="Verdana" w:cs="Times New Roman"/>
          <w:color w:val="FF0000"/>
          <w:sz w:val="17"/>
          <w:szCs w:val="17"/>
        </w:rPr>
      </w:pPr>
      <w:r>
        <w:rPr>
          <w:rFonts w:ascii="Tahoma" w:eastAsia="Times New Roman" w:hAnsi="Tahoma" w:cs="Tahoma"/>
          <w:color w:val="FF0000"/>
          <w:spacing w:val="75"/>
          <w:kern w:val="36"/>
          <w:sz w:val="20"/>
          <w:szCs w:val="20"/>
        </w:rPr>
        <w:t xml:space="preserve">ART AND PHOTO </w:t>
      </w:r>
      <w:r w:rsidR="008A3CE5" w:rsidRPr="00044DC1">
        <w:rPr>
          <w:rFonts w:ascii="Tahoma" w:eastAsia="Times New Roman" w:hAnsi="Tahoma" w:cs="Tahoma"/>
          <w:color w:val="FF0000"/>
          <w:spacing w:val="75"/>
          <w:kern w:val="36"/>
          <w:sz w:val="20"/>
          <w:szCs w:val="20"/>
        </w:rPr>
        <w:t>EXHIBIT INFORMATION AND ENTRY FORM</w:t>
      </w:r>
    </w:p>
    <w:p w14:paraId="7D9BAF90"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The Exhibit is a small format show (</w:t>
      </w:r>
      <w:r w:rsidRPr="00295579">
        <w:rPr>
          <w:rFonts w:ascii="Times New Roman" w:eastAsia="Times New Roman" w:hAnsi="Times New Roman" w:cs="Times New Roman"/>
          <w:b/>
          <w:sz w:val="24"/>
          <w:szCs w:val="24"/>
          <w:lang w:val="en-CA" w:eastAsia="en-CA"/>
        </w:rPr>
        <w:t>NO</w:t>
      </w:r>
      <w:r w:rsidRPr="00295579">
        <w:rPr>
          <w:rFonts w:ascii="Times New Roman" w:eastAsia="Times New Roman" w:hAnsi="Times New Roman" w:cs="Times New Roman"/>
          <w:b/>
          <w:bCs/>
          <w:sz w:val="24"/>
          <w:szCs w:val="24"/>
          <w:lang w:val="en-CA" w:eastAsia="en-CA"/>
        </w:rPr>
        <w:t xml:space="preserve"> WORKS LARGER THAN 8.5x11 SIZED ARTWORK ON PAPER). </w:t>
      </w:r>
      <w:r w:rsidRPr="00295579">
        <w:rPr>
          <w:rFonts w:ascii="Times New Roman" w:eastAsia="Times New Roman" w:hAnsi="Times New Roman" w:cs="Times New Roman"/>
          <w:sz w:val="24"/>
          <w:szCs w:val="24"/>
          <w:lang w:val="en-CA" w:eastAsia="en-CA"/>
        </w:rPr>
        <w:t>This exhibit gives each participating artist a guaranteed opportunity to display artwork and photographs up to 8.5x11 inches on paper than they select for entry. There is NO JURY. Open to original art (painting, drawing, photos, and more).</w:t>
      </w:r>
    </w:p>
    <w:p w14:paraId="58AB23D8" w14:textId="77777777" w:rsidR="00295579" w:rsidRPr="00295579" w:rsidRDefault="00A816F4" w:rsidP="00A816F4">
      <w:pPr>
        <w:spacing w:before="100" w:beforeAutospacing="1" w:after="100" w:afterAutospacing="1" w:line="240" w:lineRule="auto"/>
        <w:rPr>
          <w:rFonts w:ascii="Times New Roman" w:eastAsia="Times New Roman" w:hAnsi="Times New Roman" w:cs="Times New Roman"/>
          <w:sz w:val="24"/>
          <w:szCs w:val="24"/>
          <w:lang w:val="en-CA" w:eastAsia="en-CA"/>
        </w:rPr>
      </w:pPr>
      <w:r w:rsidRPr="00A816F4">
        <w:rPr>
          <w:rFonts w:ascii="Times New Roman" w:eastAsia="Times New Roman" w:hAnsi="Times New Roman" w:cs="Times New Roman"/>
          <w:b/>
          <w:bCs/>
          <w:sz w:val="24"/>
          <w:szCs w:val="24"/>
          <w:lang w:val="en-CA" w:eastAsia="en-CA"/>
        </w:rPr>
        <w:t>Theme: Nature. British Columbia and Canada contain some of the greatest natural wonders of the world. Your submission should contain a depiction of that natural beauty.</w:t>
      </w:r>
    </w:p>
    <w:p w14:paraId="388AEB1D"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b/>
          <w:bCs/>
          <w:sz w:val="24"/>
          <w:szCs w:val="24"/>
          <w:lang w:val="en-CA" w:eastAsia="en-CA"/>
        </w:rPr>
        <w:t>Location and Dates:</w:t>
      </w:r>
    </w:p>
    <w:p w14:paraId="446A829D"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Victoria, Fall 2018</w:t>
      </w:r>
    </w:p>
    <w:p w14:paraId="45219B06"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b/>
          <w:bCs/>
          <w:sz w:val="24"/>
          <w:szCs w:val="24"/>
          <w:lang w:val="en-CA" w:eastAsia="en-CA"/>
        </w:rPr>
        <w:t>Eligibility</w:t>
      </w:r>
    </w:p>
    <w:p w14:paraId="354514CA" w14:textId="77777777" w:rsidR="00295579" w:rsidRPr="00295579" w:rsidRDefault="00295579" w:rsidP="0029557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The exhibit is an invitational exhibition open to all artists.</w:t>
      </w:r>
    </w:p>
    <w:p w14:paraId="363B5A88" w14:textId="77777777" w:rsidR="00295579" w:rsidRPr="00295579" w:rsidRDefault="00295579" w:rsidP="0029557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All entries must be original and not have been previously shown.</w:t>
      </w:r>
    </w:p>
    <w:p w14:paraId="1E0CE262" w14:textId="39F7B5F7" w:rsidR="00295579" w:rsidRDefault="00295579" w:rsidP="0029557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Entry must be </w:t>
      </w:r>
      <w:r w:rsidRPr="00295579">
        <w:rPr>
          <w:rFonts w:ascii="Times New Roman" w:eastAsia="Times New Roman" w:hAnsi="Times New Roman" w:cs="Times New Roman"/>
          <w:b/>
          <w:bCs/>
          <w:sz w:val="24"/>
          <w:szCs w:val="24"/>
          <w:lang w:val="en-CA" w:eastAsia="en-CA"/>
        </w:rPr>
        <w:t>ON PAPER: must be no larger </w:t>
      </w:r>
      <w:r w:rsidRPr="00295579">
        <w:rPr>
          <w:rFonts w:ascii="Times New Roman" w:eastAsia="Times New Roman" w:hAnsi="Times New Roman" w:cs="Times New Roman"/>
          <w:sz w:val="24"/>
          <w:szCs w:val="24"/>
          <w:lang w:val="en-CA" w:eastAsia="en-CA"/>
        </w:rPr>
        <w:t xml:space="preserve">than 8.5x11 inches only. Entries not meeting </w:t>
      </w:r>
      <w:r w:rsidR="00221740" w:rsidRPr="00295579">
        <w:rPr>
          <w:rFonts w:ascii="Times New Roman" w:eastAsia="Times New Roman" w:hAnsi="Times New Roman" w:cs="Times New Roman"/>
          <w:sz w:val="24"/>
          <w:szCs w:val="24"/>
          <w:lang w:val="en-CA" w:eastAsia="en-CA"/>
        </w:rPr>
        <w:t>these requirements</w:t>
      </w:r>
      <w:r w:rsidRPr="00295579">
        <w:rPr>
          <w:rFonts w:ascii="Times New Roman" w:eastAsia="Times New Roman" w:hAnsi="Times New Roman" w:cs="Times New Roman"/>
          <w:sz w:val="24"/>
          <w:szCs w:val="24"/>
          <w:lang w:val="en-CA" w:eastAsia="en-CA"/>
        </w:rPr>
        <w:t xml:space="preserve"> will not be accepted.</w:t>
      </w:r>
    </w:p>
    <w:p w14:paraId="3E1505D6" w14:textId="30E775FD" w:rsidR="00221740" w:rsidRPr="00295579" w:rsidRDefault="00221740" w:rsidP="0029557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Photos can be submitted by email. The LTABC will print them for display during the show.</w:t>
      </w:r>
      <w:bookmarkStart w:id="0" w:name="_GoBack"/>
      <w:bookmarkEnd w:id="0"/>
    </w:p>
    <w:p w14:paraId="6F558E4F"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b/>
          <w:bCs/>
          <w:sz w:val="24"/>
          <w:szCs w:val="24"/>
          <w:lang w:val="en-CA" w:eastAsia="en-CA"/>
        </w:rPr>
        <w:t>Awards:</w:t>
      </w:r>
    </w:p>
    <w:p w14:paraId="40415C31"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The Judges Award will be given to BEST IN SHOW</w:t>
      </w:r>
    </w:p>
    <w:p w14:paraId="267AA86E"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The Directors Awards will be given to the best individual photo and artwork respectively</w:t>
      </w:r>
    </w:p>
    <w:p w14:paraId="4A9C5BA0"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The Inspire Award will be given to the best artist under age 25</w:t>
      </w:r>
    </w:p>
    <w:p w14:paraId="6B73F6E5"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b/>
          <w:bCs/>
          <w:sz w:val="24"/>
          <w:szCs w:val="24"/>
          <w:lang w:val="en-CA" w:eastAsia="en-CA"/>
        </w:rPr>
        <w:t>Entry Preparation</w:t>
      </w:r>
    </w:p>
    <w:p w14:paraId="5AD38D00"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 xml:space="preserve">All submissions are to be 8.5x11 unframed and </w:t>
      </w:r>
      <w:r w:rsidR="00537679" w:rsidRPr="00295579">
        <w:rPr>
          <w:rFonts w:ascii="Times New Roman" w:eastAsia="Times New Roman" w:hAnsi="Times New Roman" w:cs="Times New Roman"/>
          <w:sz w:val="24"/>
          <w:szCs w:val="24"/>
          <w:lang w:val="en-CA" w:eastAsia="en-CA"/>
        </w:rPr>
        <w:t>unmated</w:t>
      </w:r>
      <w:r w:rsidRPr="00295579">
        <w:rPr>
          <w:rFonts w:ascii="Times New Roman" w:eastAsia="Times New Roman" w:hAnsi="Times New Roman" w:cs="Times New Roman"/>
          <w:sz w:val="24"/>
          <w:szCs w:val="24"/>
          <w:lang w:val="en-CA" w:eastAsia="en-CA"/>
        </w:rPr>
        <w:t>. Attach the completed entry form "A" on the back of your artwork.</w:t>
      </w:r>
      <w:r w:rsidRPr="00295579">
        <w:rPr>
          <w:rFonts w:ascii="Times New Roman" w:eastAsia="Times New Roman" w:hAnsi="Times New Roman" w:cs="Times New Roman"/>
          <w:b/>
          <w:bCs/>
          <w:sz w:val="24"/>
          <w:szCs w:val="24"/>
          <w:lang w:val="en-CA" w:eastAsia="en-CA"/>
        </w:rPr>
        <w:t xml:space="preserve"> Entries must be delivered by August 23rd</w:t>
      </w:r>
    </w:p>
    <w:p w14:paraId="00D522BA" w14:textId="77777777" w:rsidR="00295579" w:rsidRPr="00295579" w:rsidRDefault="00295579" w:rsidP="00295579">
      <w:pPr>
        <w:spacing w:before="100" w:beforeAutospacing="1" w:after="100" w:afterAutospacing="1" w:line="240" w:lineRule="auto"/>
        <w:rPr>
          <w:rFonts w:ascii="Times New Roman" w:eastAsia="Times New Roman" w:hAnsi="Times New Roman" w:cs="Times New Roman"/>
          <w:sz w:val="24"/>
          <w:szCs w:val="24"/>
          <w:lang w:val="en-CA" w:eastAsia="en-CA"/>
        </w:rPr>
      </w:pPr>
      <w:r w:rsidRPr="00295579">
        <w:rPr>
          <w:rFonts w:ascii="Times New Roman" w:eastAsia="Times New Roman" w:hAnsi="Times New Roman" w:cs="Times New Roman"/>
          <w:sz w:val="24"/>
          <w:szCs w:val="24"/>
          <w:lang w:val="en-CA" w:eastAsia="en-CA"/>
        </w:rPr>
        <w:t> </w:t>
      </w:r>
    </w:p>
    <w:p w14:paraId="0BA1F85D" w14:textId="77777777" w:rsidR="00933929" w:rsidRDefault="00933929"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ab/>
      </w:r>
      <w:r w:rsidR="008205A7">
        <w:rPr>
          <w:rFonts w:ascii="Verdana" w:eastAsia="Times New Roman" w:hAnsi="Verdana" w:cs="Times New Roman"/>
          <w:b/>
          <w:bCs/>
          <w:color w:val="000000"/>
          <w:sz w:val="17"/>
          <w:szCs w:val="17"/>
        </w:rPr>
        <w:t xml:space="preserve">                                           </w:t>
      </w:r>
    </w:p>
    <w:p w14:paraId="5FC1C381" w14:textId="77777777" w:rsidR="00933929" w:rsidRDefault="00933929"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2776084A" w14:textId="77777777" w:rsidR="00044DC1" w:rsidRDefault="00044DC1"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7628C78F" w14:textId="77777777" w:rsidR="00044DC1" w:rsidRDefault="00295579"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Pr>
          <w:rFonts w:ascii="Verdana" w:eastAsia="Times New Roman" w:hAnsi="Verdana" w:cs="Times New Roman"/>
          <w:b/>
          <w:bCs/>
          <w:noProof/>
          <w:color w:val="000000"/>
          <w:sz w:val="17"/>
          <w:szCs w:val="17"/>
          <w:lang w:val="en-CA" w:eastAsia="en-CA"/>
        </w:rPr>
        <w:drawing>
          <wp:inline distT="0" distB="0" distL="0" distR="0" wp14:anchorId="2C4ED102" wp14:editId="66B510F1">
            <wp:extent cx="1543050" cy="746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abc-full-color-logo-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719" cy="755020"/>
                    </a:xfrm>
                    <a:prstGeom prst="rect">
                      <a:avLst/>
                    </a:prstGeom>
                  </pic:spPr>
                </pic:pic>
              </a:graphicData>
            </a:graphic>
          </wp:inline>
        </w:drawing>
      </w:r>
    </w:p>
    <w:p w14:paraId="157CC07F" w14:textId="77777777" w:rsidR="0024117A" w:rsidRDefault="0024117A"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6DF1923D" w14:textId="77777777" w:rsidR="00A816F4" w:rsidRDefault="00A816F4"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678420A6" w14:textId="77777777" w:rsidR="00A816F4" w:rsidRDefault="00A816F4"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52E56F1F" w14:textId="77777777" w:rsidR="00933929" w:rsidRDefault="00933929" w:rsidP="008A3CE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APPLICATION FORM</w:t>
      </w:r>
    </w:p>
    <w:tbl>
      <w:tblPr>
        <w:tblW w:w="9750" w:type="dxa"/>
        <w:tblCellSpacing w:w="15" w:type="dxa"/>
        <w:tblCellMar>
          <w:left w:w="0" w:type="dxa"/>
          <w:right w:w="0" w:type="dxa"/>
        </w:tblCellMar>
        <w:tblLook w:val="04A0" w:firstRow="1" w:lastRow="0" w:firstColumn="1" w:lastColumn="0" w:noHBand="0" w:noVBand="1"/>
      </w:tblPr>
      <w:tblGrid>
        <w:gridCol w:w="9750"/>
      </w:tblGrid>
      <w:tr w:rsidR="00933929" w14:paraId="0D96AD6B" w14:textId="77777777" w:rsidTr="00933929">
        <w:trPr>
          <w:tblCellSpacing w:w="15" w:type="dxa"/>
        </w:trPr>
        <w:tc>
          <w:tcPr>
            <w:tcW w:w="9690" w:type="dxa"/>
            <w:tcMar>
              <w:top w:w="45" w:type="dxa"/>
              <w:left w:w="0" w:type="dxa"/>
              <w:bottom w:w="45" w:type="dxa"/>
              <w:right w:w="0" w:type="dxa"/>
            </w:tcMar>
            <w:vAlign w:val="center"/>
            <w:hideMark/>
          </w:tcPr>
          <w:p w14:paraId="46E4EAE7" w14:textId="77777777" w:rsidR="00933929" w:rsidRDefault="00933929" w:rsidP="00933929">
            <w:pPr>
              <w:spacing w:after="0"/>
            </w:pPr>
            <w:r>
              <w:t>NAME</w:t>
            </w:r>
          </w:p>
          <w:p w14:paraId="5714764F" w14:textId="77777777" w:rsidR="00933929" w:rsidRDefault="00933929" w:rsidP="00933929">
            <w:pPr>
              <w:spacing w:after="0"/>
            </w:pPr>
          </w:p>
          <w:p w14:paraId="470B9F19" w14:textId="77777777" w:rsidR="00933929" w:rsidRDefault="00933929" w:rsidP="00933929">
            <w:pPr>
              <w:spacing w:after="0"/>
            </w:pPr>
            <w:r>
              <w:t>ADDRESS</w:t>
            </w:r>
            <w:r>
              <w:br/>
            </w:r>
          </w:p>
          <w:p w14:paraId="23E3593A" w14:textId="77777777" w:rsidR="00933929" w:rsidRDefault="00933929" w:rsidP="00933929">
            <w:pPr>
              <w:spacing w:after="0"/>
            </w:pPr>
            <w:r>
              <w:t>CITY                                                         PROVINCE                                   POSTAL CODE</w:t>
            </w:r>
            <w:r>
              <w:br/>
            </w:r>
          </w:p>
          <w:p w14:paraId="63E2C30F" w14:textId="77777777" w:rsidR="00933929" w:rsidRDefault="00933929" w:rsidP="00933929">
            <w:pPr>
              <w:spacing w:after="0"/>
            </w:pPr>
            <w:r>
              <w:t>TELEPHONE</w:t>
            </w:r>
            <w:r w:rsidR="008205A7">
              <w:t xml:space="preserve">                                                                          EMAIL</w:t>
            </w:r>
          </w:p>
          <w:p w14:paraId="0D62111C" w14:textId="77777777" w:rsidR="00933929" w:rsidRDefault="00933929" w:rsidP="00933929">
            <w:pPr>
              <w:spacing w:after="0"/>
            </w:pPr>
          </w:p>
          <w:p w14:paraId="06371FEA" w14:textId="77777777" w:rsidR="00933929" w:rsidRDefault="00933929" w:rsidP="00933929">
            <w:pPr>
              <w:spacing w:after="0"/>
            </w:pPr>
            <w:r>
              <w:t>Website</w:t>
            </w:r>
          </w:p>
          <w:p w14:paraId="0BD00517" w14:textId="77777777" w:rsidR="00933929" w:rsidRDefault="00933929" w:rsidP="00933929">
            <w:pPr>
              <w:spacing w:after="0"/>
            </w:pPr>
          </w:p>
          <w:p w14:paraId="465FF5DB" w14:textId="77777777" w:rsidR="00933929" w:rsidRDefault="00933929" w:rsidP="00933929">
            <w:pPr>
              <w:spacing w:after="0"/>
            </w:pPr>
            <w:r>
              <w:t>Artist Medium/Media</w:t>
            </w:r>
            <w:r>
              <w:rPr>
                <w:rStyle w:val="required"/>
              </w:rPr>
              <w:t>*</w:t>
            </w:r>
            <w:r>
              <w:t>:</w:t>
            </w:r>
            <w:r w:rsidR="008205A7">
              <w:t xml:space="preserve">                                                                            </w:t>
            </w:r>
          </w:p>
          <w:p w14:paraId="6A67BCBB" w14:textId="77777777" w:rsidR="00933929" w:rsidRDefault="00933929" w:rsidP="00933929">
            <w:pPr>
              <w:spacing w:after="0"/>
            </w:pPr>
          </w:p>
          <w:p w14:paraId="28C03A89" w14:textId="77777777" w:rsidR="00933929" w:rsidRDefault="00933929" w:rsidP="00933929">
            <w:pPr>
              <w:spacing w:after="0"/>
            </w:pPr>
            <w:r>
              <w:t>Please describe your work in 100 words or less:</w:t>
            </w:r>
          </w:p>
          <w:p w14:paraId="7192631F" w14:textId="77777777" w:rsidR="00933929" w:rsidRDefault="00933929" w:rsidP="00933929">
            <w:pPr>
              <w:pStyle w:val="Heading4"/>
              <w:spacing w:before="225" w:line="240" w:lineRule="atLeast"/>
            </w:pPr>
          </w:p>
          <w:p w14:paraId="17F195CC" w14:textId="77777777" w:rsidR="008205A7" w:rsidRPr="008205A7" w:rsidRDefault="008205A7" w:rsidP="008205A7"/>
          <w:p w14:paraId="2A0C7E90" w14:textId="77777777" w:rsidR="00933929" w:rsidRDefault="00933929" w:rsidP="00933929"/>
          <w:p w14:paraId="3C6030C8" w14:textId="77777777" w:rsidR="00933929" w:rsidRPr="00933929" w:rsidRDefault="00933929" w:rsidP="00933929"/>
          <w:p w14:paraId="513C33A9" w14:textId="77777777" w:rsidR="00933929" w:rsidRDefault="00933929" w:rsidP="00933929">
            <w:pPr>
              <w:pStyle w:val="Heading4"/>
              <w:spacing w:before="225" w:line="240" w:lineRule="atLeast"/>
            </w:pPr>
            <w:r>
              <w:t>LTABC will promote artists if you indicate below:.</w:t>
            </w:r>
          </w:p>
        </w:tc>
      </w:tr>
      <w:tr w:rsidR="00933929" w14:paraId="35F4B7EF" w14:textId="77777777" w:rsidTr="00933929">
        <w:trPr>
          <w:tblCellSpacing w:w="15" w:type="dxa"/>
        </w:trPr>
        <w:tc>
          <w:tcPr>
            <w:tcW w:w="9690" w:type="dxa"/>
            <w:tcMar>
              <w:top w:w="45" w:type="dxa"/>
              <w:left w:w="0" w:type="dxa"/>
              <w:bottom w:w="45" w:type="dxa"/>
              <w:right w:w="0" w:type="dxa"/>
            </w:tcMar>
            <w:vAlign w:val="center"/>
            <w:hideMark/>
          </w:tcPr>
          <w:p w14:paraId="68879F3C" w14:textId="77777777" w:rsidR="00933929" w:rsidRDefault="00933929" w:rsidP="00933929">
            <w:r>
              <w:object w:dxaOrig="225" w:dyaOrig="225" w14:anchorId="4B57D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6" o:title=""/>
                </v:shape>
                <w:control r:id="rId7" w:name="DefaultOcxName13" w:shapeid="_x0000_i1030"/>
              </w:object>
            </w:r>
            <w:r>
              <w:rPr>
                <w:rStyle w:val="apple-converted-space"/>
              </w:rPr>
              <w:t> </w:t>
            </w:r>
            <w:r>
              <w:t>  Yes, list my name and website on the LTABC</w:t>
            </w:r>
            <w:r>
              <w:rPr>
                <w:rStyle w:val="Emphasis"/>
              </w:rPr>
              <w:t xml:space="preserve"> website.</w:t>
            </w:r>
          </w:p>
        </w:tc>
      </w:tr>
      <w:tr w:rsidR="00933929" w14:paraId="4535091B" w14:textId="77777777" w:rsidTr="00933929">
        <w:trPr>
          <w:tblCellSpacing w:w="15" w:type="dxa"/>
        </w:trPr>
        <w:tc>
          <w:tcPr>
            <w:tcW w:w="9690" w:type="dxa"/>
            <w:tcMar>
              <w:top w:w="45" w:type="dxa"/>
              <w:left w:w="0" w:type="dxa"/>
              <w:bottom w:w="45" w:type="dxa"/>
              <w:right w:w="0" w:type="dxa"/>
            </w:tcMar>
            <w:hideMark/>
          </w:tcPr>
          <w:p w14:paraId="08411E53" w14:textId="77777777" w:rsidR="00933929" w:rsidRDefault="00933929" w:rsidP="00933929">
            <w:r>
              <w:rPr>
                <w:rStyle w:val="Strong"/>
              </w:rPr>
              <w:t>PLEASE READ THE RULES AND REGULATIONS ABOVE:</w:t>
            </w:r>
          </w:p>
        </w:tc>
      </w:tr>
      <w:tr w:rsidR="00933929" w14:paraId="24C7140D" w14:textId="77777777" w:rsidTr="00933929">
        <w:trPr>
          <w:tblCellSpacing w:w="15" w:type="dxa"/>
        </w:trPr>
        <w:tc>
          <w:tcPr>
            <w:tcW w:w="9690" w:type="dxa"/>
            <w:tcMar>
              <w:top w:w="45" w:type="dxa"/>
              <w:left w:w="0" w:type="dxa"/>
              <w:bottom w:w="45" w:type="dxa"/>
              <w:right w:w="0" w:type="dxa"/>
            </w:tcMar>
            <w:hideMark/>
          </w:tcPr>
          <w:p w14:paraId="1EAB1811" w14:textId="77777777" w:rsidR="00933929" w:rsidRDefault="00933929" w:rsidP="00295579">
            <w:pPr>
              <w:spacing w:after="0"/>
            </w:pPr>
            <w:r>
              <w:object w:dxaOrig="225" w:dyaOrig="225" w14:anchorId="04017C8D">
                <v:shape id="_x0000_i1033" type="#_x0000_t75" style="width:20.25pt;height:17.25pt" o:ole="">
                  <v:imagedata r:id="rId6" o:title=""/>
                </v:shape>
                <w:control r:id="rId8" w:name="DefaultOcxName22" w:shapeid="_x0000_i1033"/>
              </w:object>
            </w:r>
            <w:r>
              <w:rPr>
                <w:rStyle w:val="apple-converted-space"/>
              </w:rPr>
              <w:t> </w:t>
            </w:r>
            <w:r>
              <w:t>I accept the rules</w:t>
            </w:r>
            <w:r w:rsidR="00295579">
              <w:t xml:space="preserve"> and regulations of the LTABC Exhibit </w:t>
            </w:r>
            <w:r>
              <w:t>(check the box)</w:t>
            </w:r>
          </w:p>
        </w:tc>
      </w:tr>
    </w:tbl>
    <w:p w14:paraId="04590254" w14:textId="77777777" w:rsidR="00933929" w:rsidRDefault="00933929" w:rsidP="0024117A">
      <w:pPr>
        <w:spacing w:after="0"/>
      </w:pPr>
      <w:r w:rsidRPr="008A3CE5">
        <w:t>Only artists displaying their own original art will be able t</w:t>
      </w:r>
      <w:r>
        <w:t>o participate in the Ar</w:t>
      </w:r>
      <w:r w:rsidRPr="008A3CE5">
        <w:t>t</w:t>
      </w:r>
      <w:r w:rsidR="008C1323">
        <w:t xml:space="preserve"> and Photo</w:t>
      </w:r>
      <w:r w:rsidRPr="008A3CE5">
        <w:t xml:space="preserve"> Show. </w:t>
      </w:r>
      <w:r>
        <w:t>LTABC</w:t>
      </w:r>
      <w:r w:rsidRPr="008A3CE5">
        <w:t xml:space="preserve"> reserves the</w:t>
      </w:r>
      <w:r>
        <w:t xml:space="preserve"> right to remove artwork not adhering to the central theme</w:t>
      </w:r>
      <w:r w:rsidR="0024117A">
        <w:t>.</w:t>
      </w:r>
      <w:r w:rsidRPr="008A3CE5">
        <w:t xml:space="preserve"> Artists are responsible for the transportation</w:t>
      </w:r>
      <w:r>
        <w:t xml:space="preserve"> and insurance </w:t>
      </w:r>
      <w:r w:rsidRPr="008A3CE5">
        <w:t xml:space="preserve">of their work. </w:t>
      </w:r>
      <w:r>
        <w:t>LTABC</w:t>
      </w:r>
      <w:r w:rsidRPr="008A3CE5">
        <w:t xml:space="preserve"> its organizers, sponsors, volunteers, affiliates, and the </w:t>
      </w:r>
      <w:r>
        <w:t>venue</w:t>
      </w:r>
      <w:r w:rsidRPr="008A3CE5">
        <w:t xml:space="preserve"> </w:t>
      </w:r>
      <w:r>
        <w:t xml:space="preserve">where the Art Show is produced, </w:t>
      </w:r>
      <w:r w:rsidRPr="008A3CE5">
        <w:t>accept no responsibility for loss/</w:t>
      </w:r>
      <w:r>
        <w:t xml:space="preserve"> </w:t>
      </w:r>
      <w:r w:rsidRPr="008A3CE5">
        <w:t>accidents/</w:t>
      </w:r>
      <w:r>
        <w:t xml:space="preserve"> </w:t>
      </w:r>
      <w:r w:rsidRPr="008A3CE5">
        <w:t>i</w:t>
      </w:r>
      <w:r>
        <w:t>njury/ damages. LTABC</w:t>
      </w:r>
      <w:r w:rsidRPr="008A3CE5">
        <w:t xml:space="preserve"> retains the right to use photographic images of artists and/or their artwork for advertisin</w:t>
      </w:r>
      <w:r>
        <w:t xml:space="preserve">g and promotion purposes only. </w:t>
      </w:r>
      <w:r w:rsidR="002F5911">
        <w:t>All submitted pieces of work become the property of LTABC</w:t>
      </w:r>
      <w:r w:rsidRPr="008A3CE5">
        <w:t>. All decisions are made ultimately at the dis</w:t>
      </w:r>
      <w:r>
        <w:t>cretion of LTABC</w:t>
      </w:r>
      <w:r w:rsidRPr="008A3CE5">
        <w:t>.</w:t>
      </w:r>
      <w:r>
        <w:t> </w:t>
      </w:r>
    </w:p>
    <w:p w14:paraId="65BB0E8E" w14:textId="77777777" w:rsidR="0024117A" w:rsidRDefault="0024117A" w:rsidP="00933929">
      <w:pPr>
        <w:rPr>
          <w:u w:val="single"/>
        </w:rPr>
      </w:pPr>
    </w:p>
    <w:p w14:paraId="542A46B6" w14:textId="77777777" w:rsidR="00933929" w:rsidRPr="00465170" w:rsidRDefault="00933929" w:rsidP="0024117A">
      <w:pPr>
        <w:spacing w:after="0"/>
        <w:rPr>
          <w:u w:val="single"/>
        </w:rPr>
      </w:pPr>
      <w:r w:rsidRPr="00465170">
        <w:rPr>
          <w:u w:val="single"/>
        </w:rPr>
        <w:t>IMPORTANT INFO:</w:t>
      </w:r>
    </w:p>
    <w:p w14:paraId="74E787E2" w14:textId="77777777" w:rsidR="00933929" w:rsidRPr="003211B8" w:rsidRDefault="00933929" w:rsidP="0024117A">
      <w:pPr>
        <w:spacing w:after="0"/>
        <w:rPr>
          <w:b/>
        </w:rPr>
      </w:pPr>
      <w:r w:rsidRPr="003211B8">
        <w:rPr>
          <w:b/>
        </w:rPr>
        <w:t>All</w:t>
      </w:r>
      <w:r w:rsidR="00295579">
        <w:rPr>
          <w:b/>
        </w:rPr>
        <w:t xml:space="preserve"> work must be 8.5 x 11</w:t>
      </w:r>
      <w:r w:rsidRPr="003211B8">
        <w:rPr>
          <w:b/>
        </w:rPr>
        <w:t xml:space="preserve"> inches</w:t>
      </w:r>
      <w:r w:rsidR="003211B8" w:rsidRPr="003211B8">
        <w:rPr>
          <w:b/>
        </w:rPr>
        <w:t xml:space="preserve"> MAXIMUM</w:t>
      </w:r>
      <w:r w:rsidRPr="003211B8">
        <w:rPr>
          <w:b/>
        </w:rPr>
        <w:t>. NO exceptions</w:t>
      </w:r>
    </w:p>
    <w:p w14:paraId="7154EC26" w14:textId="77777777" w:rsidR="00933929" w:rsidRDefault="00933929" w:rsidP="00933929">
      <w:pPr>
        <w:spacing w:after="0"/>
        <w:rPr>
          <w:b/>
        </w:rPr>
      </w:pPr>
      <w:r w:rsidRPr="003211B8">
        <w:rPr>
          <w:b/>
        </w:rPr>
        <w:t>All work must be on paper</w:t>
      </w:r>
    </w:p>
    <w:p w14:paraId="61F4622B" w14:textId="77777777" w:rsidR="00655004" w:rsidRDefault="00655004" w:rsidP="00933929">
      <w:pPr>
        <w:spacing w:after="0"/>
        <w:rPr>
          <w:b/>
        </w:rPr>
      </w:pPr>
      <w:r>
        <w:rPr>
          <w:b/>
        </w:rPr>
        <w:t>Work must be received not later than August 23 2018 at LTABC 201-569 Johnson Street, Victoria, B.C. V8M 2W4</w:t>
      </w:r>
    </w:p>
    <w:p w14:paraId="7766E8E7" w14:textId="77777777" w:rsidR="00655004" w:rsidRPr="003211B8" w:rsidRDefault="00655004" w:rsidP="00933929">
      <w:pPr>
        <w:spacing w:after="0"/>
        <w:rPr>
          <w:b/>
        </w:rPr>
      </w:pPr>
      <w:r>
        <w:rPr>
          <w:b/>
        </w:rPr>
        <w:t xml:space="preserve">LTABC can be reached by email at </w:t>
      </w:r>
      <w:hyperlink r:id="rId9" w:history="1">
        <w:r w:rsidRPr="00D568E0">
          <w:rPr>
            <w:rStyle w:val="Hyperlink"/>
            <w:b/>
          </w:rPr>
          <w:t>info@ltabc.ca</w:t>
        </w:r>
      </w:hyperlink>
      <w:r>
        <w:rPr>
          <w:b/>
        </w:rPr>
        <w:t xml:space="preserve"> or by phone at</w:t>
      </w:r>
      <w:r w:rsidRPr="00655004">
        <w:rPr>
          <w:b/>
        </w:rPr>
        <w:t xml:space="preserve"> (250) 590-1921</w:t>
      </w:r>
      <w:r>
        <w:rPr>
          <w:b/>
        </w:rPr>
        <w:t xml:space="preserve"> </w:t>
      </w:r>
    </w:p>
    <w:p w14:paraId="4201EB97" w14:textId="77777777" w:rsidR="008205A7" w:rsidRDefault="008205A7" w:rsidP="00044DC1">
      <w:pPr>
        <w:rPr>
          <w:rFonts w:ascii="Arial" w:eastAsiaTheme="majorEastAsia" w:hAnsi="Arial" w:cs="Arial"/>
          <w:i/>
          <w:color w:val="FF0000"/>
          <w:sz w:val="24"/>
          <w:szCs w:val="24"/>
        </w:rPr>
      </w:pPr>
    </w:p>
    <w:p w14:paraId="5EB7DB7E" w14:textId="77777777" w:rsidR="00067CE0" w:rsidRDefault="00067CE0" w:rsidP="00044DC1">
      <w:pPr>
        <w:rPr>
          <w:rFonts w:ascii="Arial" w:eastAsiaTheme="majorEastAsia" w:hAnsi="Arial" w:cs="Arial"/>
          <w:i/>
          <w:color w:val="FF0000"/>
          <w:sz w:val="24"/>
          <w:szCs w:val="24"/>
        </w:rPr>
      </w:pPr>
      <w:r>
        <w:rPr>
          <w:rFonts w:ascii="Arial" w:eastAsiaTheme="majorEastAsia" w:hAnsi="Arial" w:cs="Arial"/>
          <w:i/>
          <w:noProof/>
          <w:color w:val="FF0000"/>
          <w:sz w:val="24"/>
          <w:szCs w:val="24"/>
          <w:lang w:val="en-CA" w:eastAsia="en-CA"/>
        </w:rPr>
        <w:drawing>
          <wp:inline distT="0" distB="0" distL="0" distR="0" wp14:anchorId="4813EE56" wp14:editId="3FAB2D2A">
            <wp:extent cx="154241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749935"/>
                    </a:xfrm>
                    <a:prstGeom prst="rect">
                      <a:avLst/>
                    </a:prstGeom>
                    <a:noFill/>
                  </pic:spPr>
                </pic:pic>
              </a:graphicData>
            </a:graphic>
          </wp:inline>
        </w:drawing>
      </w:r>
    </w:p>
    <w:p w14:paraId="4E6C503B" w14:textId="77777777" w:rsidR="008205A7" w:rsidRPr="00044DC1" w:rsidRDefault="008205A7" w:rsidP="00044DC1">
      <w:pPr>
        <w:rPr>
          <w:i/>
          <w:color w:val="FF0000"/>
        </w:rPr>
      </w:pPr>
    </w:p>
    <w:sectPr w:rsidR="008205A7" w:rsidRPr="00044DC1" w:rsidSect="00241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41FDC"/>
    <w:multiLevelType w:val="multilevel"/>
    <w:tmpl w:val="F38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E5"/>
    <w:rsid w:val="00044DC1"/>
    <w:rsid w:val="00067CE0"/>
    <w:rsid w:val="0008688E"/>
    <w:rsid w:val="00221740"/>
    <w:rsid w:val="0024117A"/>
    <w:rsid w:val="00295579"/>
    <w:rsid w:val="002B41FB"/>
    <w:rsid w:val="002F5911"/>
    <w:rsid w:val="003211B8"/>
    <w:rsid w:val="00450147"/>
    <w:rsid w:val="004D0FB5"/>
    <w:rsid w:val="00537679"/>
    <w:rsid w:val="00655004"/>
    <w:rsid w:val="006E715F"/>
    <w:rsid w:val="007B011C"/>
    <w:rsid w:val="007E71F3"/>
    <w:rsid w:val="008205A7"/>
    <w:rsid w:val="008A3CE5"/>
    <w:rsid w:val="008C1323"/>
    <w:rsid w:val="00933929"/>
    <w:rsid w:val="00A816F4"/>
    <w:rsid w:val="00D62636"/>
    <w:rsid w:val="00D7562A"/>
    <w:rsid w:val="00EC520C"/>
    <w:rsid w:val="00F0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2FE2FD"/>
  <w15:chartTrackingRefBased/>
  <w15:docId w15:val="{FC95FB72-A80A-432A-8807-01AEC4D1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A3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3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C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3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CE5"/>
    <w:rPr>
      <w:b/>
      <w:bCs/>
    </w:rPr>
  </w:style>
  <w:style w:type="character" w:customStyle="1" w:styleId="apple-converted-space">
    <w:name w:val="apple-converted-space"/>
    <w:basedOn w:val="DefaultParagraphFont"/>
    <w:rsid w:val="008A3CE5"/>
  </w:style>
  <w:style w:type="character" w:customStyle="1" w:styleId="Heading3Char">
    <w:name w:val="Heading 3 Char"/>
    <w:basedOn w:val="DefaultParagraphFont"/>
    <w:link w:val="Heading3"/>
    <w:uiPriority w:val="9"/>
    <w:semiHidden/>
    <w:rsid w:val="008A3C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A3CE5"/>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8A3C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CE5"/>
    <w:rPr>
      <w:rFonts w:ascii="Arial" w:eastAsia="Times New Roman" w:hAnsi="Arial" w:cs="Arial"/>
      <w:vanish/>
      <w:sz w:val="16"/>
      <w:szCs w:val="16"/>
    </w:rPr>
  </w:style>
  <w:style w:type="character" w:customStyle="1" w:styleId="required">
    <w:name w:val="required"/>
    <w:basedOn w:val="DefaultParagraphFont"/>
    <w:rsid w:val="008A3CE5"/>
  </w:style>
  <w:style w:type="character" w:styleId="Emphasis">
    <w:name w:val="Emphasis"/>
    <w:basedOn w:val="DefaultParagraphFont"/>
    <w:uiPriority w:val="20"/>
    <w:qFormat/>
    <w:rsid w:val="008A3CE5"/>
    <w:rPr>
      <w:i/>
      <w:iCs/>
    </w:rPr>
  </w:style>
  <w:style w:type="paragraph" w:styleId="z-BottomofForm">
    <w:name w:val="HTML Bottom of Form"/>
    <w:basedOn w:val="Normal"/>
    <w:next w:val="Normal"/>
    <w:link w:val="z-BottomofFormChar"/>
    <w:hidden/>
    <w:uiPriority w:val="99"/>
    <w:semiHidden/>
    <w:unhideWhenUsed/>
    <w:rsid w:val="008A3C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CE5"/>
    <w:rPr>
      <w:rFonts w:ascii="Arial" w:eastAsia="Times New Roman" w:hAnsi="Arial" w:cs="Arial"/>
      <w:vanish/>
      <w:sz w:val="16"/>
      <w:szCs w:val="16"/>
    </w:rPr>
  </w:style>
  <w:style w:type="character" w:customStyle="1" w:styleId="copy">
    <w:name w:val="copy"/>
    <w:basedOn w:val="DefaultParagraphFont"/>
    <w:rsid w:val="008A3CE5"/>
  </w:style>
  <w:style w:type="character" w:customStyle="1" w:styleId="centerfooter">
    <w:name w:val="centerfooter"/>
    <w:basedOn w:val="DefaultParagraphFont"/>
    <w:rsid w:val="008A3CE5"/>
  </w:style>
  <w:style w:type="character" w:styleId="Hyperlink">
    <w:name w:val="Hyperlink"/>
    <w:basedOn w:val="DefaultParagraphFont"/>
    <w:uiPriority w:val="99"/>
    <w:unhideWhenUsed/>
    <w:rsid w:val="00655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835">
      <w:bodyDiv w:val="1"/>
      <w:marLeft w:val="0"/>
      <w:marRight w:val="0"/>
      <w:marTop w:val="0"/>
      <w:marBottom w:val="0"/>
      <w:divBdr>
        <w:top w:val="none" w:sz="0" w:space="0" w:color="auto"/>
        <w:left w:val="none" w:sz="0" w:space="0" w:color="auto"/>
        <w:bottom w:val="none" w:sz="0" w:space="0" w:color="auto"/>
        <w:right w:val="none" w:sz="0" w:space="0" w:color="auto"/>
      </w:divBdr>
    </w:div>
    <w:div w:id="239871215">
      <w:bodyDiv w:val="1"/>
      <w:marLeft w:val="0"/>
      <w:marRight w:val="0"/>
      <w:marTop w:val="0"/>
      <w:marBottom w:val="0"/>
      <w:divBdr>
        <w:top w:val="none" w:sz="0" w:space="0" w:color="auto"/>
        <w:left w:val="none" w:sz="0" w:space="0" w:color="auto"/>
        <w:bottom w:val="none" w:sz="0" w:space="0" w:color="auto"/>
        <w:right w:val="none" w:sz="0" w:space="0" w:color="auto"/>
      </w:divBdr>
      <w:divsChild>
        <w:div w:id="2146392573">
          <w:marLeft w:val="0"/>
          <w:marRight w:val="0"/>
          <w:marTop w:val="0"/>
          <w:marBottom w:val="0"/>
          <w:divBdr>
            <w:top w:val="none" w:sz="0" w:space="0" w:color="auto"/>
            <w:left w:val="none" w:sz="0" w:space="0" w:color="auto"/>
            <w:bottom w:val="none" w:sz="0" w:space="0" w:color="auto"/>
            <w:right w:val="none" w:sz="0" w:space="0" w:color="auto"/>
          </w:divBdr>
        </w:div>
        <w:div w:id="1458454613">
          <w:marLeft w:val="0"/>
          <w:marRight w:val="0"/>
          <w:marTop w:val="0"/>
          <w:marBottom w:val="0"/>
          <w:divBdr>
            <w:top w:val="none" w:sz="0" w:space="0" w:color="auto"/>
            <w:left w:val="none" w:sz="0" w:space="0" w:color="auto"/>
            <w:bottom w:val="none" w:sz="0" w:space="0" w:color="auto"/>
            <w:right w:val="none" w:sz="0" w:space="0" w:color="auto"/>
          </w:divBdr>
        </w:div>
      </w:divsChild>
    </w:div>
    <w:div w:id="5301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ltabc.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Jonah van Driesum</cp:lastModifiedBy>
  <cp:revision>2</cp:revision>
  <dcterms:created xsi:type="dcterms:W3CDTF">2018-07-19T19:47:00Z</dcterms:created>
  <dcterms:modified xsi:type="dcterms:W3CDTF">2018-07-19T19:47:00Z</dcterms:modified>
</cp:coreProperties>
</file>